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18" w:rsidRDefault="00137F18" w:rsidP="00137F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74F7E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азвитие связной речи детей с задержкой </w:t>
      </w:r>
    </w:p>
    <w:p w:rsidR="00137F18" w:rsidRDefault="00137F18" w:rsidP="00137F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психического развития</w:t>
      </w:r>
    </w:p>
    <w:p w:rsidR="00137F18" w:rsidRDefault="00137F18" w:rsidP="00137F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37F18" w:rsidRPr="00D74F7E" w:rsidRDefault="00137F18" w:rsidP="00137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74F7E">
        <w:rPr>
          <w:rFonts w:ascii="Times New Roman" w:eastAsia="Times New Roman" w:hAnsi="Times New Roman"/>
          <w:sz w:val="28"/>
          <w:szCs w:val="24"/>
          <w:lang w:eastAsia="ru-RU"/>
        </w:rPr>
        <w:t>Связная речь представляет собой сложную форму речевой деятельности. От неё зависит и полнота познания окружающего мира, и успешность обучения в школе, и развитие личности в целом.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74F7E">
        <w:rPr>
          <w:rFonts w:ascii="Times New Roman" w:eastAsia="Times New Roman" w:hAnsi="Times New Roman"/>
          <w:sz w:val="28"/>
          <w:szCs w:val="24"/>
          <w:lang w:eastAsia="ru-RU"/>
        </w:rPr>
        <w:t>Особенно актуальной становится эта проблема по отношению к детям с общим недоразвитием речи и задержкой психического развития, так как становление связной речи у таких детей осуществляется замедленными темпами и характеризуется определёнными качественными особенностями. Дети с задержкой психического развития довольно длительное время задерживаются на этапе вопросно-ответной форме речи. Переход же к самостоятельному связному высказыванию очень труден для этих детей и во многих случаях затягивается вплоть до старших классов.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137F18" w:rsidRPr="00D74F7E" w:rsidTr="005A15D7">
        <w:trPr>
          <w:tblCellSpacing w:w="0" w:type="dxa"/>
        </w:trPr>
        <w:tc>
          <w:tcPr>
            <w:tcW w:w="0" w:type="auto"/>
            <w:vAlign w:val="center"/>
            <w:hideMark/>
          </w:tcPr>
          <w:p w:rsidR="00137F18" w:rsidRPr="00D74F7E" w:rsidRDefault="00137F18" w:rsidP="005A15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F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Связная речь предполагает овладение богатейшим сло</w:t>
            </w:r>
            <w:r w:rsidRPr="00D74F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варным запасом языка, овладение грамматическим строем, а также практичес</w:t>
            </w:r>
            <w:r w:rsidRPr="00D74F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кое их применение, умение пользоваться ус</w:t>
            </w:r>
            <w:r w:rsidRPr="00D74F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военным языковым материалом, а именно умение полно, связно, последовательно и понятно окружающим передать содержание готового текста или самостоятельно составить связный текст.     </w:t>
            </w:r>
          </w:p>
          <w:p w:rsidR="00137F18" w:rsidRPr="00D74F7E" w:rsidRDefault="00137F18" w:rsidP="005A15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связной речи является  наи</w:t>
            </w:r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важнейшим условием успешности обучения ребенка в школе. Только обладая хорошо развитой связной речью, учащий</w:t>
            </w:r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ся школы</w:t>
            </w:r>
            <w:r w:rsidR="00595E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давать развернутые ответы на сложные вопросы школьной программы, последовательно и полно, аргументировано и логично </w:t>
            </w:r>
            <w:proofErr w:type="gramStart"/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излагать</w:t>
            </w:r>
            <w:proofErr w:type="gramEnd"/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свои собственные суждения, вос</w:t>
            </w:r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производить содержание текстов из учебников, произведе</w:t>
            </w:r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ний художественной литературы и устного народного твор</w:t>
            </w:r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чества. Формирование связной речи у детей изначально сложный процесс, который многократно усложняется, если имеет место задержка психического развития (ЗПР).        </w:t>
            </w:r>
          </w:p>
          <w:p w:rsidR="00137F18" w:rsidRDefault="00137F18" w:rsidP="005A15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с ЗПР - многочисленная категория, разнородная по своему составу. Часть из них имеет негрубые нарушения со стороны центральной нервной системы, вследствие ее раннего органического поражения. У других детей ЗПР возникает на фоне функциональной незрелости ЦНС. Соматическая </w:t>
            </w:r>
            <w:proofErr w:type="spellStart"/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ослабленность</w:t>
            </w:r>
            <w:proofErr w:type="spellEnd"/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наличие хронического заболевания также могут стать причиной отставания в нервно-психическом развитии. Неблагоприятные </w:t>
            </w:r>
            <w:proofErr w:type="spellStart"/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микросоциальные</w:t>
            </w:r>
            <w:proofErr w:type="spellEnd"/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условия, психотравмирующие ситуации являются еще одной причиной ЗПР у детей. </w:t>
            </w:r>
          </w:p>
          <w:p w:rsidR="00137F18" w:rsidRPr="00D74F7E" w:rsidRDefault="00137F18" w:rsidP="005A15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Речевая деятельность детей с задержкой психического развития изучена недостаточно. В настоящее время имеются данные о некоторых ее особенностях:</w:t>
            </w:r>
          </w:p>
          <w:p w:rsidR="00137F18" w:rsidRPr="00D74F7E" w:rsidRDefault="00137F18" w:rsidP="005A15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</w:t>
            </w:r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спользование в речи слов без понимания и смысла, неполноценность не только спонтанной речи, но  и отраженной;  </w:t>
            </w:r>
          </w:p>
          <w:p w:rsidR="00137F18" w:rsidRPr="00D74F7E" w:rsidRDefault="00137F18" w:rsidP="005A15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 </w:t>
            </w:r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несформированность грамматического строя речи; </w:t>
            </w:r>
          </w:p>
          <w:p w:rsidR="00137F18" w:rsidRPr="00D74F7E" w:rsidRDefault="00137F18" w:rsidP="005A15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 </w:t>
            </w:r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недостаточность словообразовательных процессов.       </w:t>
            </w:r>
          </w:p>
          <w:p w:rsidR="00137F18" w:rsidRPr="00D74F7E" w:rsidRDefault="00137F18" w:rsidP="005A15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Детям с задержкой в развитии доступна простота диалогической речи и, наоборот, для них представляет сложность монологическая речь.  Для ребенка с задержкой психического развития, получившего задание пересказать содержание текста, важным является - воспроизведение содержания текста наиболее подробно, с наибольшей точностью. Память ребенка с задержкой психического развития захватывает на непродолжительное время слова и выражения из текста, требуемые для пересказа. Однако, задержанные памятью только для такой цели, они потом очень быстро «выветриваются», так и не войдя в активный словарный запас ребенка. </w:t>
            </w:r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Следует отметить, что неполноценная игровая деятельность детей с задержкой психического развития также тормозит развитие новых форм речи.      </w:t>
            </w:r>
          </w:p>
          <w:p w:rsidR="00137F18" w:rsidRPr="00D74F7E" w:rsidRDefault="00137F18" w:rsidP="005A15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данной категории не умеют самостоятельно пересказать прослушанный рассказ на заданную тему, составить рассказ по сюжетной картинке, описать предмет. При пересказе текстов дети с ЗПР ошибаются в передаче логической последовательности событий, пропускают отдельные звенья, «теряют» действующих лиц. Высказывания детей с задержкой психического развития нецеленаправленны, обычно они используют примитивные грамматические конструкции, затрудняются связно выразить свою мысль. При изложении своих мыслей дети допускают много ошибок в построении предложений, особенно сложных. При составлении предложений по опорным словам у некоторых детей появляются недочеты в грамматическом оформлении речи. Они легко соскальзывают с одной темы на другую, более знакомую. Рассказывая, дети часто повторяют одни и те же фразы, что указывает на  несформированность внутреннего речевого программирования (плана высказывания) и грамматического оформления речи. Сложноподчиненные предложения, которые составляют некоторые дети с проблемами в развитии, очень пространны, иногда состоят из двадцати слов. Создается впечатление, что ребенок, начав высказывание, не может его закончить. Анализ высказываний детей со стороны словоупотреблений показал, что для рассказов детей с задержкой психического развития характерно увеличение доли существительных, местоимений, наречий, служебных слов. </w:t>
            </w:r>
          </w:p>
          <w:p w:rsidR="00137F18" w:rsidRPr="00137F18" w:rsidRDefault="00137F18" w:rsidP="005A15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74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связной речи у детей с ЗПР приобретает первостепенное значение в общем комплексе коррекционных мероприятий. Организация обучения детей с задержкой психического развития предполагает формирование умений планировать собственное высказывание, самостоятельно ориентироваться в условиях речевой ситуации, самостоятельно определять содержание своего высказывания.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успешной коррекционно-педагогической работы по развитию связной речи младших школьников с задержкой психического развития педагогу необходимо </w:t>
            </w:r>
            <w:r w:rsidRPr="00137F1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реализовать следующие задачи: </w:t>
            </w:r>
          </w:p>
          <w:p w:rsidR="00137F18" w:rsidRPr="00137F18" w:rsidRDefault="00137F18" w:rsidP="005A15D7">
            <w:pPr>
              <w:tabs>
                <w:tab w:val="left" w:pos="851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137F1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 закрепление и развитие у детей навыков речевого общения, речевой коммуникации;</w:t>
            </w:r>
          </w:p>
          <w:p w:rsidR="00137F18" w:rsidRPr="00137F18" w:rsidRDefault="00137F18" w:rsidP="005A15D7">
            <w:pPr>
              <w:tabs>
                <w:tab w:val="left" w:pos="851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137F1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 формирование навыков построения связных монологических высказываний;</w:t>
            </w:r>
          </w:p>
          <w:p w:rsidR="00137F18" w:rsidRPr="00137F18" w:rsidRDefault="00137F18" w:rsidP="005A15D7">
            <w:pPr>
              <w:tabs>
                <w:tab w:val="left" w:pos="851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137F1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 развитие навыков контроля и самоконтроля за построением связных высказываний;</w:t>
            </w:r>
          </w:p>
          <w:p w:rsidR="00137F18" w:rsidRPr="00137F18" w:rsidRDefault="00137F18" w:rsidP="005A15D7">
            <w:pPr>
              <w:tabs>
                <w:tab w:val="left" w:pos="851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137F1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 усвоение норм построения связного развернутого высказывания (тематическое единство, соблюдение последовательности в передаче событий, логической связи между частями-фрагментами рассказа, завершенность каждого фрагмента, его соответствие теме сообщения и др.);</w:t>
            </w:r>
          </w:p>
          <w:p w:rsidR="00137F18" w:rsidRPr="00137F18" w:rsidRDefault="00137F18" w:rsidP="005A15D7">
            <w:pPr>
              <w:tabs>
                <w:tab w:val="left" w:pos="851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137F1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 формирование навыков планирования развернутых высказываний, обучение детей выделению главных смысловых звеньев рассказа-сообщения;</w:t>
            </w:r>
          </w:p>
          <w:p w:rsidR="00137F18" w:rsidRDefault="00137F18" w:rsidP="005A15D7">
            <w:pPr>
              <w:tabs>
                <w:tab w:val="left" w:pos="851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37F1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-обучение лексико-грамматическому оформлению связных высказываний в соответствии с нормами родного языка.</w:t>
            </w:r>
            <w:r w:rsidRPr="00137F1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137F18" w:rsidRPr="00137F18" w:rsidRDefault="00137F18" w:rsidP="005A15D7">
            <w:pPr>
              <w:tabs>
                <w:tab w:val="left" w:pos="851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  <w:p w:rsidR="00137F18" w:rsidRPr="004D6132" w:rsidRDefault="00137F18" w:rsidP="005A15D7">
            <w:pPr>
              <w:tabs>
                <w:tab w:val="left" w:pos="851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</w:t>
            </w:r>
            <w:r w:rsidRPr="004D61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спешность обучения в школе, полнота познания окружающего мира, развитие личности в целом – всё это и многое другое зависит от достаточного уровня развития связной (диалогической и монологической) речи. В процессе актуализации связной речи школьники с задержкой психического развития нуждаются в постоянной </w:t>
            </w:r>
            <w:r w:rsidRPr="004D61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стимуляции со стороны взрослого, в систематической помощи, которая оказывается либо в форме вопросов, либо в подсказке. Более лёгкой для усвоения является ситуативная речь, то есть с опорой на наглядность, на конкретную ситуацию.</w:t>
            </w:r>
          </w:p>
          <w:p w:rsidR="00137F18" w:rsidRDefault="00137F18" w:rsidP="005A15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7F18" w:rsidRPr="00D74F7E" w:rsidRDefault="00137F18" w:rsidP="00137F18">
            <w:pPr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7F18" w:rsidRDefault="00137F18" w:rsidP="00137F18"/>
    <w:p w:rsidR="008A1233" w:rsidRDefault="008A1233"/>
    <w:sectPr w:rsidR="008A1233" w:rsidSect="00137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6DE"/>
    <w:multiLevelType w:val="hybridMultilevel"/>
    <w:tmpl w:val="E0DA9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F18"/>
    <w:rsid w:val="001236C3"/>
    <w:rsid w:val="00137F18"/>
    <w:rsid w:val="00153334"/>
    <w:rsid w:val="00367351"/>
    <w:rsid w:val="00595E90"/>
    <w:rsid w:val="00702539"/>
    <w:rsid w:val="008A1233"/>
    <w:rsid w:val="009F6814"/>
    <w:rsid w:val="00A069E6"/>
    <w:rsid w:val="00BB211E"/>
    <w:rsid w:val="00CE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73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73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367351"/>
    <w:pPr>
      <w:spacing w:before="100" w:beforeAutospacing="1" w:after="100" w:afterAutospacing="1" w:line="240" w:lineRule="auto"/>
      <w:outlineLvl w:val="4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67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367351"/>
    <w:rPr>
      <w:b/>
      <w:bCs/>
    </w:rPr>
  </w:style>
  <w:style w:type="paragraph" w:styleId="a4">
    <w:name w:val="No Spacing"/>
    <w:uiPriority w:val="1"/>
    <w:qFormat/>
    <w:rsid w:val="003673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735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673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673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67351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styleId="a6">
    <w:name w:val="Emphasis"/>
    <w:basedOn w:val="a0"/>
    <w:qFormat/>
    <w:rsid w:val="003673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DEN4IK</cp:lastModifiedBy>
  <cp:revision>2</cp:revision>
  <cp:lastPrinted>2016-03-27T08:35:00Z</cp:lastPrinted>
  <dcterms:created xsi:type="dcterms:W3CDTF">2017-01-03T16:53:00Z</dcterms:created>
  <dcterms:modified xsi:type="dcterms:W3CDTF">2017-01-03T16:53:00Z</dcterms:modified>
</cp:coreProperties>
</file>